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9E" w:rsidRPr="005A4046" w:rsidRDefault="00C82D9E" w:rsidP="002D7707">
      <w:pPr>
        <w:jc w:val="both"/>
        <w:rPr>
          <w:rFonts w:ascii="Cambria Math" w:hAnsi="Cambria Math" w:cs="Arial"/>
          <w:b/>
          <w:sz w:val="28"/>
          <w:szCs w:val="28"/>
          <w:lang w:val="ca-ES"/>
        </w:rPr>
      </w:pPr>
    </w:p>
    <w:p w:rsidR="000D5061" w:rsidRPr="00087BD2" w:rsidRDefault="0080607A" w:rsidP="002D7707">
      <w:pPr>
        <w:jc w:val="both"/>
        <w:rPr>
          <w:rFonts w:ascii="Cambria Math" w:hAnsi="Cambria Math" w:cs="Arial"/>
          <w:b/>
          <w:sz w:val="32"/>
          <w:szCs w:val="32"/>
          <w:lang w:val="ca-ES"/>
        </w:rPr>
      </w:pPr>
      <w:r w:rsidRPr="00087BD2">
        <w:rPr>
          <w:rFonts w:ascii="Cambria Math" w:hAnsi="Cambria Math" w:cs="Arial"/>
          <w:b/>
          <w:sz w:val="32"/>
          <w:szCs w:val="32"/>
          <w:lang w:val="ca-ES"/>
        </w:rPr>
        <w:t xml:space="preserve">Manifest </w:t>
      </w:r>
      <w:r w:rsidR="00227F1A" w:rsidRPr="00087BD2">
        <w:rPr>
          <w:rFonts w:ascii="Cambria Math" w:hAnsi="Cambria Math" w:cs="Arial"/>
          <w:b/>
          <w:sz w:val="32"/>
          <w:szCs w:val="32"/>
          <w:lang w:val="ca-ES"/>
        </w:rPr>
        <w:t>dels drets dels infants</w:t>
      </w:r>
    </w:p>
    <w:p w:rsidR="00C82D9E" w:rsidRPr="005A4046" w:rsidRDefault="00C82D9E" w:rsidP="002D7707">
      <w:pPr>
        <w:jc w:val="both"/>
        <w:rPr>
          <w:rFonts w:ascii="Cambria Math" w:hAnsi="Cambria Math" w:cs="Arial"/>
          <w:b/>
          <w:sz w:val="28"/>
          <w:szCs w:val="28"/>
          <w:lang w:val="ca-ES"/>
        </w:rPr>
      </w:pPr>
    </w:p>
    <w:p w:rsidR="0080607A" w:rsidRDefault="00227F1A" w:rsidP="006017AB">
      <w:pPr>
        <w:jc w:val="both"/>
        <w:rPr>
          <w:rFonts w:ascii="Cambria Math" w:hAnsi="Cambria Math" w:cs="Arial"/>
          <w:sz w:val="28"/>
          <w:szCs w:val="28"/>
          <w:lang w:val="ca-ES"/>
        </w:rPr>
      </w:pPr>
      <w:r w:rsidRPr="005A4046">
        <w:rPr>
          <w:rFonts w:ascii="Cambria Math" w:hAnsi="Cambria Math" w:cs="Arial"/>
          <w:sz w:val="28"/>
          <w:szCs w:val="28"/>
          <w:lang w:val="ca-ES"/>
        </w:rPr>
        <w:t xml:space="preserve">Aquest </w:t>
      </w:r>
      <w:r w:rsidR="00F36587" w:rsidRPr="005A4046">
        <w:rPr>
          <w:rFonts w:ascii="Cambria Math" w:hAnsi="Cambria Math" w:cs="Arial"/>
          <w:sz w:val="28"/>
          <w:szCs w:val="28"/>
          <w:lang w:val="ca-ES"/>
        </w:rPr>
        <w:t xml:space="preserve">20 </w:t>
      </w:r>
      <w:r w:rsidRPr="005A4046">
        <w:rPr>
          <w:rFonts w:ascii="Cambria Math" w:hAnsi="Cambria Math" w:cs="Arial"/>
          <w:sz w:val="28"/>
          <w:szCs w:val="28"/>
          <w:lang w:val="ca-ES"/>
        </w:rPr>
        <w:t>de novembre del 20</w:t>
      </w:r>
      <w:r w:rsidR="004F2E4E">
        <w:rPr>
          <w:rFonts w:ascii="Cambria Math" w:hAnsi="Cambria Math" w:cs="Arial"/>
          <w:sz w:val="28"/>
          <w:szCs w:val="28"/>
          <w:lang w:val="ca-ES"/>
        </w:rPr>
        <w:t>20</w:t>
      </w:r>
      <w:r w:rsidR="00F47F72">
        <w:rPr>
          <w:rFonts w:ascii="Cambria Math" w:hAnsi="Cambria Math" w:cs="Arial"/>
          <w:sz w:val="28"/>
          <w:szCs w:val="28"/>
          <w:lang w:val="ca-ES"/>
        </w:rPr>
        <w:t>,</w:t>
      </w:r>
      <w:r w:rsidR="00660D03" w:rsidRPr="005A4046">
        <w:rPr>
          <w:rFonts w:ascii="Cambria Math" w:hAnsi="Cambria Math" w:cs="Arial"/>
          <w:sz w:val="28"/>
          <w:szCs w:val="28"/>
          <w:lang w:val="ca-ES"/>
        </w:rPr>
        <w:t xml:space="preserve"> amb</w:t>
      </w:r>
      <w:r w:rsidRPr="005A4046">
        <w:rPr>
          <w:rFonts w:ascii="Cambria Math" w:hAnsi="Cambria Math" w:cs="Arial"/>
          <w:sz w:val="28"/>
          <w:szCs w:val="28"/>
          <w:lang w:val="ca-ES"/>
        </w:rPr>
        <w:t xml:space="preserve"> motiu de la celebració del </w:t>
      </w:r>
      <w:r w:rsidR="00FA2310" w:rsidRPr="005A4046">
        <w:rPr>
          <w:rFonts w:ascii="Cambria Math" w:hAnsi="Cambria Math" w:cs="Arial"/>
          <w:sz w:val="28"/>
          <w:szCs w:val="28"/>
          <w:lang w:val="ca-ES"/>
        </w:rPr>
        <w:t>D</w:t>
      </w:r>
      <w:r w:rsidRPr="005A4046">
        <w:rPr>
          <w:rFonts w:ascii="Cambria Math" w:hAnsi="Cambria Math" w:cs="Arial"/>
          <w:sz w:val="28"/>
          <w:szCs w:val="28"/>
          <w:lang w:val="ca-ES"/>
        </w:rPr>
        <w:t xml:space="preserve">ia </w:t>
      </w:r>
      <w:r w:rsidR="00FA2310" w:rsidRPr="005A4046">
        <w:rPr>
          <w:rFonts w:ascii="Cambria Math" w:hAnsi="Cambria Math" w:cs="Arial"/>
          <w:sz w:val="28"/>
          <w:szCs w:val="28"/>
          <w:lang w:val="ca-ES"/>
        </w:rPr>
        <w:t xml:space="preserve">Internacional </w:t>
      </w:r>
      <w:r w:rsidRPr="005A4046">
        <w:rPr>
          <w:rFonts w:ascii="Cambria Math" w:hAnsi="Cambria Math" w:cs="Arial"/>
          <w:sz w:val="28"/>
          <w:szCs w:val="28"/>
          <w:lang w:val="ca-ES"/>
        </w:rPr>
        <w:t xml:space="preserve">dels </w:t>
      </w:r>
      <w:r w:rsidR="00FA2310" w:rsidRPr="005A4046">
        <w:rPr>
          <w:rFonts w:ascii="Cambria Math" w:hAnsi="Cambria Math" w:cs="Arial"/>
          <w:sz w:val="28"/>
          <w:szCs w:val="28"/>
          <w:lang w:val="ca-ES"/>
        </w:rPr>
        <w:t>D</w:t>
      </w:r>
      <w:r w:rsidRPr="005A4046">
        <w:rPr>
          <w:rFonts w:ascii="Cambria Math" w:hAnsi="Cambria Math" w:cs="Arial"/>
          <w:sz w:val="28"/>
          <w:szCs w:val="28"/>
          <w:lang w:val="ca-ES"/>
        </w:rPr>
        <w:t xml:space="preserve">rets dels </w:t>
      </w:r>
      <w:r w:rsidR="00FA2310" w:rsidRPr="005A4046">
        <w:rPr>
          <w:rFonts w:ascii="Cambria Math" w:hAnsi="Cambria Math" w:cs="Arial"/>
          <w:sz w:val="28"/>
          <w:szCs w:val="28"/>
          <w:lang w:val="ca-ES"/>
        </w:rPr>
        <w:t>I</w:t>
      </w:r>
      <w:r w:rsidR="00BA487B" w:rsidRPr="005A4046">
        <w:rPr>
          <w:rFonts w:ascii="Cambria Math" w:hAnsi="Cambria Math" w:cs="Arial"/>
          <w:sz w:val="28"/>
          <w:szCs w:val="28"/>
          <w:lang w:val="ca-ES"/>
        </w:rPr>
        <w:t>nfants, des</w:t>
      </w:r>
      <w:r w:rsidRPr="005A4046">
        <w:rPr>
          <w:rFonts w:ascii="Cambria Math" w:hAnsi="Cambria Math" w:cs="Arial"/>
          <w:sz w:val="28"/>
          <w:szCs w:val="28"/>
          <w:lang w:val="ca-ES"/>
        </w:rPr>
        <w:t xml:space="preserve"> del Consell d’Infants</w:t>
      </w:r>
      <w:r w:rsidR="00BA487B" w:rsidRPr="005A4046">
        <w:rPr>
          <w:rFonts w:ascii="Cambria Math" w:hAnsi="Cambria Math" w:cs="Arial"/>
          <w:sz w:val="28"/>
          <w:szCs w:val="28"/>
          <w:lang w:val="ca-ES"/>
        </w:rPr>
        <w:t xml:space="preserve"> creiem que </w:t>
      </w:r>
      <w:r w:rsidR="00660D03" w:rsidRPr="005A4046">
        <w:rPr>
          <w:rFonts w:ascii="Cambria Math" w:hAnsi="Cambria Math" w:cs="Arial"/>
          <w:sz w:val="28"/>
          <w:szCs w:val="28"/>
          <w:lang w:val="ca-ES"/>
        </w:rPr>
        <w:t xml:space="preserve">els infants </w:t>
      </w:r>
      <w:r w:rsidR="00BA487B" w:rsidRPr="005A4046">
        <w:rPr>
          <w:rFonts w:ascii="Cambria Math" w:hAnsi="Cambria Math" w:cs="Arial"/>
          <w:sz w:val="28"/>
          <w:szCs w:val="28"/>
          <w:lang w:val="ca-ES"/>
        </w:rPr>
        <w:t xml:space="preserve">hem de conèixer </w:t>
      </w:r>
      <w:r w:rsidR="00660D03" w:rsidRPr="005A4046">
        <w:rPr>
          <w:rFonts w:ascii="Cambria Math" w:hAnsi="Cambria Math" w:cs="Arial"/>
          <w:sz w:val="28"/>
          <w:szCs w:val="28"/>
          <w:lang w:val="ca-ES"/>
        </w:rPr>
        <w:t>els nostres</w:t>
      </w:r>
      <w:r w:rsidR="002D7707" w:rsidRPr="005A4046">
        <w:rPr>
          <w:rFonts w:ascii="Cambria Math" w:hAnsi="Cambria Math" w:cs="Arial"/>
          <w:sz w:val="28"/>
          <w:szCs w:val="28"/>
          <w:lang w:val="ca-ES"/>
        </w:rPr>
        <w:t xml:space="preserve"> </w:t>
      </w:r>
      <w:r w:rsidR="00660D03" w:rsidRPr="005A4046">
        <w:rPr>
          <w:rFonts w:ascii="Cambria Math" w:hAnsi="Cambria Math" w:cs="Arial"/>
          <w:sz w:val="28"/>
          <w:szCs w:val="28"/>
          <w:lang w:val="ca-ES"/>
        </w:rPr>
        <w:t>drets</w:t>
      </w:r>
      <w:r w:rsidR="00BA487B" w:rsidRPr="005A4046">
        <w:rPr>
          <w:rFonts w:ascii="Cambria Math" w:hAnsi="Cambria Math" w:cs="Arial"/>
          <w:sz w:val="28"/>
          <w:szCs w:val="28"/>
          <w:lang w:val="ca-ES"/>
        </w:rPr>
        <w:t>,</w:t>
      </w:r>
      <w:r w:rsidR="00660D03" w:rsidRPr="005A4046">
        <w:rPr>
          <w:rFonts w:ascii="Cambria Math" w:hAnsi="Cambria Math" w:cs="Arial"/>
          <w:sz w:val="28"/>
          <w:szCs w:val="28"/>
          <w:lang w:val="ca-ES"/>
        </w:rPr>
        <w:t xml:space="preserve"> </w:t>
      </w:r>
      <w:r w:rsidR="00BA487B" w:rsidRPr="005A4046">
        <w:rPr>
          <w:rFonts w:ascii="Cambria Math" w:hAnsi="Cambria Math" w:cs="Arial"/>
          <w:sz w:val="28"/>
          <w:szCs w:val="28"/>
          <w:lang w:val="ca-ES"/>
        </w:rPr>
        <w:t xml:space="preserve">en </w:t>
      </w:r>
      <w:r w:rsidR="0080607A" w:rsidRPr="005A4046">
        <w:rPr>
          <w:rFonts w:ascii="Cambria Math" w:hAnsi="Cambria Math" w:cs="Arial"/>
          <w:sz w:val="28"/>
          <w:szCs w:val="28"/>
          <w:lang w:val="ca-ES"/>
        </w:rPr>
        <w:t xml:space="preserve">podem parlar i </w:t>
      </w:r>
      <w:r w:rsidR="00BA487B" w:rsidRPr="005A4046">
        <w:rPr>
          <w:rFonts w:ascii="Cambria Math" w:hAnsi="Cambria Math" w:cs="Arial"/>
          <w:sz w:val="28"/>
          <w:szCs w:val="28"/>
          <w:lang w:val="ca-ES"/>
        </w:rPr>
        <w:t>fer debat</w:t>
      </w:r>
      <w:r w:rsidR="0080607A" w:rsidRPr="005A4046">
        <w:rPr>
          <w:rFonts w:ascii="Cambria Math" w:hAnsi="Cambria Math" w:cs="Arial"/>
          <w:sz w:val="28"/>
          <w:szCs w:val="28"/>
          <w:lang w:val="ca-ES"/>
        </w:rPr>
        <w:t xml:space="preserve">. </w:t>
      </w:r>
    </w:p>
    <w:p w:rsidR="00C30A77" w:rsidRPr="005A4046" w:rsidRDefault="00C30A77" w:rsidP="006017AB">
      <w:pPr>
        <w:jc w:val="both"/>
        <w:rPr>
          <w:rFonts w:ascii="Cambria Math" w:hAnsi="Cambria Math" w:cs="Arial"/>
          <w:sz w:val="28"/>
          <w:szCs w:val="28"/>
          <w:lang w:val="ca-ES"/>
        </w:rPr>
      </w:pPr>
    </w:p>
    <w:p w:rsidR="00CA2A32" w:rsidRDefault="0080607A" w:rsidP="006017AB">
      <w:pPr>
        <w:jc w:val="both"/>
        <w:rPr>
          <w:rFonts w:ascii="Cambria Math" w:hAnsi="Cambria Math" w:cs="Arial"/>
          <w:sz w:val="28"/>
          <w:szCs w:val="28"/>
          <w:lang w:val="ca-ES"/>
        </w:rPr>
      </w:pPr>
      <w:r w:rsidRPr="005A4046">
        <w:rPr>
          <w:rFonts w:ascii="Cambria Math" w:hAnsi="Cambria Math" w:cs="Arial"/>
          <w:sz w:val="28"/>
          <w:szCs w:val="28"/>
          <w:lang w:val="ca-ES"/>
        </w:rPr>
        <w:t>A</w:t>
      </w:r>
      <w:r w:rsidR="00B00D98">
        <w:rPr>
          <w:rFonts w:ascii="Cambria Math" w:hAnsi="Cambria Math" w:cs="Arial"/>
          <w:sz w:val="28"/>
          <w:szCs w:val="28"/>
          <w:lang w:val="ca-ES"/>
        </w:rPr>
        <w:t>mb aquest Manifest volem dir</w:t>
      </w:r>
      <w:r w:rsidR="002D7707" w:rsidRPr="005A4046">
        <w:rPr>
          <w:rFonts w:ascii="Cambria Math" w:hAnsi="Cambria Math" w:cs="Arial"/>
          <w:sz w:val="28"/>
          <w:szCs w:val="28"/>
          <w:lang w:val="ca-ES"/>
        </w:rPr>
        <w:t xml:space="preserve"> </w:t>
      </w:r>
      <w:r w:rsidR="00660D03" w:rsidRPr="005A4046">
        <w:rPr>
          <w:rFonts w:ascii="Cambria Math" w:hAnsi="Cambria Math" w:cs="Arial"/>
          <w:sz w:val="28"/>
          <w:szCs w:val="28"/>
          <w:lang w:val="ca-ES"/>
        </w:rPr>
        <w:t xml:space="preserve">quins són els drets </w:t>
      </w:r>
      <w:r w:rsidR="00B00D98">
        <w:rPr>
          <w:rFonts w:ascii="Cambria Math" w:hAnsi="Cambria Math" w:cs="Arial"/>
          <w:sz w:val="28"/>
          <w:szCs w:val="28"/>
          <w:lang w:val="ca-ES"/>
        </w:rPr>
        <w:t xml:space="preserve">més importants </w:t>
      </w:r>
      <w:r w:rsidRPr="005A4046">
        <w:rPr>
          <w:rFonts w:ascii="Cambria Math" w:hAnsi="Cambria Math" w:cs="Arial"/>
          <w:sz w:val="28"/>
          <w:szCs w:val="28"/>
          <w:lang w:val="ca-ES"/>
        </w:rPr>
        <w:t>pe</w:t>
      </w:r>
      <w:r w:rsidR="00B00D98">
        <w:rPr>
          <w:rFonts w:ascii="Cambria Math" w:hAnsi="Cambria Math" w:cs="Arial"/>
          <w:sz w:val="28"/>
          <w:szCs w:val="28"/>
          <w:lang w:val="ca-ES"/>
        </w:rPr>
        <w:t>r a nosaltres</w:t>
      </w:r>
      <w:r w:rsidRPr="005A4046">
        <w:rPr>
          <w:rFonts w:ascii="Cambria Math" w:hAnsi="Cambria Math" w:cs="Arial"/>
          <w:sz w:val="28"/>
          <w:szCs w:val="28"/>
          <w:lang w:val="ca-ES"/>
        </w:rPr>
        <w:t xml:space="preserve">: </w:t>
      </w:r>
    </w:p>
    <w:p w:rsidR="00C30A77" w:rsidRDefault="00C30A77" w:rsidP="006017AB">
      <w:pPr>
        <w:jc w:val="both"/>
        <w:rPr>
          <w:rFonts w:ascii="Cambria Math" w:hAnsi="Cambria Math" w:cs="Arial"/>
          <w:sz w:val="28"/>
          <w:szCs w:val="28"/>
          <w:lang w:val="ca-ES"/>
        </w:rPr>
      </w:pPr>
    </w:p>
    <w:p w:rsidR="00D64252" w:rsidRDefault="00D64252" w:rsidP="00D64252">
      <w:pPr>
        <w:pStyle w:val="Prrafodelista"/>
        <w:numPr>
          <w:ilvl w:val="0"/>
          <w:numId w:val="9"/>
        </w:numPr>
        <w:ind w:left="284" w:firstLine="76"/>
        <w:jc w:val="both"/>
        <w:rPr>
          <w:rFonts w:ascii="Cambria Math" w:hAnsi="Cambria Math" w:cs="Arial"/>
          <w:sz w:val="28"/>
          <w:szCs w:val="28"/>
          <w:lang w:val="ca-ES"/>
        </w:rPr>
      </w:pPr>
      <w:r w:rsidRPr="00C8262E">
        <w:rPr>
          <w:rFonts w:ascii="Cambria Math" w:hAnsi="Cambria Math" w:cs="Arial"/>
          <w:b/>
          <w:sz w:val="28"/>
          <w:szCs w:val="28"/>
          <w:lang w:val="ca-ES"/>
        </w:rPr>
        <w:t>Dret a l’ expressió:</w:t>
      </w:r>
      <w:r w:rsidRPr="00C8262E">
        <w:rPr>
          <w:rFonts w:ascii="Cambria Math" w:hAnsi="Cambria Math" w:cs="Arial"/>
          <w:sz w:val="28"/>
          <w:szCs w:val="28"/>
          <w:lang w:val="ca-ES"/>
        </w:rPr>
        <w:t xml:space="preserve"> Tenim dret a expressar lliurament allò que pensem i sentim, sempre que no vagi en contra dels drets d’altres persones.</w:t>
      </w:r>
      <w:r w:rsidR="00F47F72">
        <w:rPr>
          <w:rFonts w:ascii="Cambria Math" w:hAnsi="Cambria Math" w:cs="Arial"/>
          <w:sz w:val="28"/>
          <w:szCs w:val="28"/>
          <w:lang w:val="ca-ES"/>
        </w:rPr>
        <w:t xml:space="preserve"> </w:t>
      </w:r>
    </w:p>
    <w:p w:rsidR="00C8262E" w:rsidRDefault="00C8262E" w:rsidP="00C8262E">
      <w:pPr>
        <w:pStyle w:val="Prrafodelista"/>
        <w:ind w:left="360"/>
        <w:jc w:val="both"/>
        <w:rPr>
          <w:rFonts w:ascii="Cambria Math" w:hAnsi="Cambria Math" w:cs="Arial"/>
          <w:sz w:val="28"/>
          <w:szCs w:val="28"/>
          <w:lang w:val="ca-ES"/>
        </w:rPr>
      </w:pPr>
    </w:p>
    <w:p w:rsidR="00D64252" w:rsidRDefault="00D64252" w:rsidP="00D64252">
      <w:pPr>
        <w:pStyle w:val="Prrafodelista"/>
        <w:numPr>
          <w:ilvl w:val="0"/>
          <w:numId w:val="9"/>
        </w:numPr>
        <w:ind w:left="284" w:firstLine="76"/>
        <w:jc w:val="both"/>
        <w:rPr>
          <w:rFonts w:ascii="Cambria Math" w:hAnsi="Cambria Math" w:cs="Arial"/>
          <w:sz w:val="28"/>
          <w:szCs w:val="28"/>
          <w:lang w:val="ca-ES"/>
        </w:rPr>
      </w:pPr>
      <w:r w:rsidRPr="00D64252">
        <w:rPr>
          <w:rFonts w:ascii="Cambria Math" w:hAnsi="Cambria Math" w:cs="Arial"/>
          <w:b/>
          <w:sz w:val="28"/>
          <w:szCs w:val="28"/>
          <w:lang w:val="ca-ES"/>
        </w:rPr>
        <w:t xml:space="preserve">Dret a la família, l’alimentació i l’habitatge. </w:t>
      </w:r>
      <w:r w:rsidRPr="00D64252">
        <w:rPr>
          <w:rFonts w:ascii="Cambria Math" w:hAnsi="Cambria Math" w:cs="Arial"/>
          <w:sz w:val="28"/>
          <w:szCs w:val="28"/>
          <w:lang w:val="ca-ES"/>
        </w:rPr>
        <w:t xml:space="preserve">Els nens i les nenes tenen dret a </w:t>
      </w:r>
      <w:r w:rsidR="00C8262E">
        <w:rPr>
          <w:rFonts w:ascii="Cambria Math" w:hAnsi="Cambria Math" w:cs="Arial"/>
          <w:sz w:val="28"/>
          <w:szCs w:val="28"/>
          <w:lang w:val="ca-ES"/>
        </w:rPr>
        <w:t>una família, a rebre una bona alimentació i</w:t>
      </w:r>
      <w:r w:rsidRPr="00D64252">
        <w:rPr>
          <w:rFonts w:ascii="Cambria Math" w:hAnsi="Cambria Math" w:cs="Arial"/>
          <w:sz w:val="28"/>
          <w:szCs w:val="28"/>
          <w:lang w:val="ca-ES"/>
        </w:rPr>
        <w:t xml:space="preserve"> un habitatge digne</w:t>
      </w:r>
      <w:r w:rsidR="00C8262E">
        <w:rPr>
          <w:rFonts w:ascii="Cambria Math" w:hAnsi="Cambria Math" w:cs="Arial"/>
          <w:sz w:val="28"/>
          <w:szCs w:val="28"/>
          <w:lang w:val="ca-ES"/>
        </w:rPr>
        <w:t xml:space="preserve">. </w:t>
      </w:r>
      <w:r w:rsidRPr="00D64252">
        <w:rPr>
          <w:rFonts w:ascii="Cambria Math" w:hAnsi="Cambria Math" w:cs="Arial"/>
          <w:sz w:val="28"/>
          <w:szCs w:val="28"/>
          <w:lang w:val="ca-ES"/>
        </w:rPr>
        <w:t xml:space="preserve">La societat i les autoritats públiques </w:t>
      </w:r>
      <w:r w:rsidR="00F47F72">
        <w:rPr>
          <w:rFonts w:ascii="Cambria Math" w:hAnsi="Cambria Math" w:cs="Arial"/>
          <w:sz w:val="28"/>
          <w:szCs w:val="28"/>
          <w:lang w:val="ca-ES"/>
        </w:rPr>
        <w:t>cuidaran i faran el possible p</w:t>
      </w:r>
      <w:r w:rsidRPr="00D64252">
        <w:rPr>
          <w:rFonts w:ascii="Cambria Math" w:hAnsi="Cambria Math" w:cs="Arial"/>
          <w:sz w:val="28"/>
          <w:szCs w:val="28"/>
          <w:lang w:val="ca-ES"/>
        </w:rPr>
        <w:t xml:space="preserve">els infants sense família o famílies que </w:t>
      </w:r>
      <w:r w:rsidR="00F47F72">
        <w:rPr>
          <w:rFonts w:ascii="Cambria Math" w:hAnsi="Cambria Math" w:cs="Arial"/>
          <w:sz w:val="28"/>
          <w:szCs w:val="28"/>
          <w:lang w:val="ca-ES"/>
        </w:rPr>
        <w:t>viuen en situació de dificultat</w:t>
      </w:r>
      <w:r w:rsidRPr="00D64252">
        <w:rPr>
          <w:rFonts w:ascii="Cambria Math" w:hAnsi="Cambria Math" w:cs="Arial"/>
          <w:sz w:val="28"/>
          <w:szCs w:val="28"/>
          <w:lang w:val="ca-ES"/>
        </w:rPr>
        <w:t>.</w:t>
      </w:r>
      <w:r w:rsidRPr="00D64252">
        <w:rPr>
          <w:rFonts w:ascii="Cambria Math" w:hAnsi="Cambria Math" w:cs="Arial"/>
          <w:b/>
          <w:sz w:val="28"/>
          <w:szCs w:val="28"/>
          <w:lang w:val="ca-ES"/>
        </w:rPr>
        <w:t xml:space="preserve"> </w:t>
      </w:r>
    </w:p>
    <w:p w:rsidR="00D64252" w:rsidRPr="00D64252" w:rsidRDefault="00D64252" w:rsidP="00D64252">
      <w:pPr>
        <w:pStyle w:val="Prrafodelista"/>
        <w:rPr>
          <w:rFonts w:ascii="Cambria Math" w:hAnsi="Cambria Math" w:cs="Arial"/>
          <w:b/>
          <w:sz w:val="28"/>
          <w:szCs w:val="28"/>
          <w:lang w:val="ca-ES"/>
        </w:rPr>
      </w:pPr>
    </w:p>
    <w:p w:rsidR="00D64252" w:rsidRDefault="00D64252" w:rsidP="00D64252">
      <w:pPr>
        <w:pStyle w:val="Prrafodelista"/>
        <w:numPr>
          <w:ilvl w:val="0"/>
          <w:numId w:val="9"/>
        </w:numPr>
        <w:ind w:left="284" w:firstLine="76"/>
        <w:jc w:val="both"/>
        <w:rPr>
          <w:rFonts w:ascii="Cambria Math" w:hAnsi="Cambria Math" w:cs="Arial"/>
          <w:sz w:val="28"/>
          <w:szCs w:val="28"/>
          <w:lang w:val="ca-ES"/>
        </w:rPr>
      </w:pPr>
      <w:r w:rsidRPr="00C8262E">
        <w:rPr>
          <w:rFonts w:ascii="Cambria Math" w:hAnsi="Cambria Math" w:cs="Arial"/>
          <w:b/>
          <w:sz w:val="28"/>
          <w:szCs w:val="28"/>
          <w:lang w:val="ca-ES"/>
        </w:rPr>
        <w:t>Dret a la intimitat:</w:t>
      </w:r>
      <w:r w:rsidRPr="00C8262E">
        <w:rPr>
          <w:rFonts w:ascii="Cambria Math" w:hAnsi="Cambria Math" w:cs="Arial"/>
          <w:sz w:val="28"/>
          <w:szCs w:val="28"/>
          <w:lang w:val="ca-ES"/>
        </w:rPr>
        <w:t xml:space="preserve"> Tenim dret a la nostra intimitat personal, </w:t>
      </w:r>
      <w:r w:rsidR="00C8262E">
        <w:rPr>
          <w:rFonts w:ascii="Cambria Math" w:hAnsi="Cambria Math" w:cs="Arial"/>
          <w:sz w:val="28"/>
          <w:szCs w:val="28"/>
          <w:lang w:val="ca-ES"/>
        </w:rPr>
        <w:t>a la privacitat de les nostres</w:t>
      </w:r>
      <w:r w:rsidR="00F47F72">
        <w:rPr>
          <w:rFonts w:ascii="Cambria Math" w:hAnsi="Cambria Math" w:cs="Arial"/>
          <w:sz w:val="28"/>
          <w:szCs w:val="28"/>
          <w:lang w:val="ca-ES"/>
        </w:rPr>
        <w:t xml:space="preserve"> coses, sempre que no </w:t>
      </w:r>
      <w:r w:rsidR="00C8262E">
        <w:rPr>
          <w:rFonts w:ascii="Cambria Math" w:hAnsi="Cambria Math" w:cs="Arial"/>
          <w:sz w:val="28"/>
          <w:szCs w:val="28"/>
          <w:lang w:val="ca-ES"/>
        </w:rPr>
        <w:t>afecti</w:t>
      </w:r>
      <w:r w:rsidR="00F47F72">
        <w:rPr>
          <w:rFonts w:ascii="Cambria Math" w:hAnsi="Cambria Math" w:cs="Arial"/>
          <w:sz w:val="28"/>
          <w:szCs w:val="28"/>
          <w:lang w:val="ca-ES"/>
        </w:rPr>
        <w:t>n</w:t>
      </w:r>
      <w:r w:rsidR="00C8262E">
        <w:rPr>
          <w:rFonts w:ascii="Cambria Math" w:hAnsi="Cambria Math" w:cs="Arial"/>
          <w:sz w:val="28"/>
          <w:szCs w:val="28"/>
          <w:lang w:val="ca-ES"/>
        </w:rPr>
        <w:t xml:space="preserve"> al nostre desenvolupament.</w:t>
      </w:r>
    </w:p>
    <w:p w:rsidR="00C8262E" w:rsidRPr="00C8262E" w:rsidRDefault="00C8262E" w:rsidP="00C8262E">
      <w:pPr>
        <w:pStyle w:val="Prrafodelista"/>
        <w:rPr>
          <w:rFonts w:ascii="Cambria Math" w:hAnsi="Cambria Math" w:cs="Arial"/>
          <w:sz w:val="28"/>
          <w:szCs w:val="28"/>
          <w:lang w:val="ca-ES"/>
        </w:rPr>
      </w:pPr>
    </w:p>
    <w:p w:rsidR="00F04953" w:rsidRPr="00C8262E" w:rsidRDefault="00632E52" w:rsidP="00F47F72">
      <w:pPr>
        <w:pStyle w:val="Prrafodelista"/>
        <w:numPr>
          <w:ilvl w:val="0"/>
          <w:numId w:val="9"/>
        </w:numPr>
        <w:ind w:left="284" w:firstLine="76"/>
        <w:jc w:val="both"/>
        <w:rPr>
          <w:rFonts w:ascii="Cambria Math" w:hAnsi="Cambria Math" w:cs="Arial"/>
          <w:sz w:val="28"/>
          <w:szCs w:val="28"/>
          <w:lang w:val="ca-ES"/>
        </w:rPr>
      </w:pPr>
      <w:r w:rsidRPr="00C8262E">
        <w:rPr>
          <w:rFonts w:ascii="Cambria Math" w:hAnsi="Cambria Math" w:cs="Arial"/>
          <w:b/>
          <w:sz w:val="28"/>
          <w:szCs w:val="28"/>
          <w:lang w:val="ca-ES"/>
        </w:rPr>
        <w:t>Dret a un Nom:</w:t>
      </w:r>
      <w:r w:rsidR="00F47F72">
        <w:rPr>
          <w:rFonts w:ascii="Cambria Math" w:hAnsi="Cambria Math" w:cs="Arial"/>
          <w:sz w:val="28"/>
          <w:szCs w:val="28"/>
          <w:lang w:val="ca-ES"/>
        </w:rPr>
        <w:t xml:space="preserve"> </w:t>
      </w:r>
      <w:r w:rsidR="00C8262E">
        <w:rPr>
          <w:rFonts w:ascii="Cambria Math" w:hAnsi="Cambria Math" w:cs="Arial"/>
          <w:sz w:val="28"/>
          <w:szCs w:val="28"/>
          <w:lang w:val="ca-ES"/>
        </w:rPr>
        <w:t>Tenim dret a ser r</w:t>
      </w:r>
      <w:r w:rsidR="00F47F72">
        <w:rPr>
          <w:rFonts w:ascii="Cambria Math" w:hAnsi="Cambria Math" w:cs="Arial"/>
          <w:sz w:val="28"/>
          <w:szCs w:val="28"/>
          <w:lang w:val="ca-ES"/>
        </w:rPr>
        <w:t>econeguts a tots els llocs pe</w:t>
      </w:r>
      <w:r w:rsidR="00C8262E">
        <w:rPr>
          <w:rFonts w:ascii="Cambria Math" w:hAnsi="Cambria Math" w:cs="Arial"/>
          <w:sz w:val="28"/>
          <w:szCs w:val="28"/>
          <w:lang w:val="ca-ES"/>
        </w:rPr>
        <w:t>l nostre nom, a tenir una identitat.</w:t>
      </w:r>
    </w:p>
    <w:p w:rsidR="00F04953" w:rsidRPr="005A4046" w:rsidRDefault="00F04953" w:rsidP="00C34431">
      <w:pPr>
        <w:pStyle w:val="Prrafodelista"/>
        <w:ind w:left="284" w:firstLine="76"/>
        <w:rPr>
          <w:rFonts w:ascii="Cambria Math" w:hAnsi="Cambria Math" w:cs="Arial"/>
          <w:sz w:val="28"/>
          <w:szCs w:val="28"/>
          <w:lang w:val="ca-ES"/>
        </w:rPr>
      </w:pPr>
    </w:p>
    <w:p w:rsidR="00F04953" w:rsidRDefault="001E2218" w:rsidP="00C34431">
      <w:pPr>
        <w:pStyle w:val="Prrafodelista"/>
        <w:numPr>
          <w:ilvl w:val="0"/>
          <w:numId w:val="9"/>
        </w:numPr>
        <w:ind w:left="284" w:firstLine="76"/>
        <w:jc w:val="both"/>
        <w:rPr>
          <w:rFonts w:ascii="Cambria Math" w:hAnsi="Cambria Math" w:cs="Arial"/>
          <w:sz w:val="28"/>
          <w:szCs w:val="28"/>
          <w:lang w:val="ca-ES"/>
        </w:rPr>
      </w:pPr>
      <w:r w:rsidRPr="001E2218">
        <w:rPr>
          <w:rFonts w:ascii="Cambria Math" w:hAnsi="Cambria Math" w:cs="Arial"/>
          <w:b/>
          <w:sz w:val="28"/>
          <w:szCs w:val="28"/>
          <w:lang w:val="ca-ES"/>
        </w:rPr>
        <w:t>Dret al lleure, al joc :</w:t>
      </w:r>
      <w:r w:rsidR="00AF6328" w:rsidRPr="001E2218">
        <w:rPr>
          <w:rFonts w:ascii="Cambria Math" w:hAnsi="Cambria Math" w:cs="Arial"/>
          <w:sz w:val="28"/>
          <w:szCs w:val="28"/>
          <w:lang w:val="ca-ES"/>
        </w:rPr>
        <w:t xml:space="preserve"> </w:t>
      </w:r>
      <w:r w:rsidR="00C8262E">
        <w:rPr>
          <w:rFonts w:ascii="Cambria Math" w:hAnsi="Cambria Math" w:cs="Arial"/>
          <w:sz w:val="28"/>
          <w:szCs w:val="28"/>
          <w:lang w:val="ca-ES"/>
        </w:rPr>
        <w:t>No tot és estudiar, és molt important el temps lliure per divertir-nos i relacionar-nos.</w:t>
      </w:r>
    </w:p>
    <w:p w:rsidR="001E2218" w:rsidRPr="001E2218" w:rsidRDefault="001E2218" w:rsidP="001E2218">
      <w:pPr>
        <w:pStyle w:val="Prrafodelista"/>
        <w:rPr>
          <w:rFonts w:ascii="Cambria Math" w:hAnsi="Cambria Math" w:cs="Arial"/>
          <w:sz w:val="28"/>
          <w:szCs w:val="28"/>
          <w:lang w:val="ca-ES"/>
        </w:rPr>
      </w:pPr>
    </w:p>
    <w:p w:rsidR="00F04953" w:rsidRPr="005A4046" w:rsidRDefault="00F04953" w:rsidP="00C34431">
      <w:pPr>
        <w:pStyle w:val="Prrafodelista"/>
        <w:ind w:left="284"/>
        <w:jc w:val="both"/>
        <w:rPr>
          <w:rFonts w:ascii="Cambria Math" w:hAnsi="Cambria Math" w:cs="Arial"/>
          <w:sz w:val="28"/>
          <w:szCs w:val="28"/>
          <w:lang w:val="ca-ES"/>
        </w:rPr>
      </w:pPr>
    </w:p>
    <w:p w:rsidR="00F04953" w:rsidRPr="005A4046" w:rsidRDefault="00F04953" w:rsidP="002D7707">
      <w:pPr>
        <w:jc w:val="both"/>
        <w:rPr>
          <w:rFonts w:ascii="Cambria Math" w:hAnsi="Cambria Math" w:cs="Arial"/>
          <w:sz w:val="28"/>
          <w:szCs w:val="28"/>
          <w:lang w:val="ca-ES"/>
        </w:rPr>
      </w:pPr>
    </w:p>
    <w:p w:rsidR="00C30A77" w:rsidRDefault="00C30A77" w:rsidP="002D7707">
      <w:pPr>
        <w:jc w:val="both"/>
        <w:rPr>
          <w:rFonts w:ascii="Cambria Math" w:hAnsi="Cambria Math" w:cs="Arial"/>
          <w:sz w:val="28"/>
          <w:szCs w:val="28"/>
          <w:lang w:val="ca-ES"/>
        </w:rPr>
      </w:pPr>
    </w:p>
    <w:p w:rsidR="00C30A77" w:rsidRDefault="00C30A77" w:rsidP="002D7707">
      <w:pPr>
        <w:jc w:val="both"/>
        <w:rPr>
          <w:rFonts w:ascii="Cambria Math" w:hAnsi="Cambria Math" w:cs="Arial"/>
          <w:sz w:val="28"/>
          <w:szCs w:val="28"/>
          <w:lang w:val="ca-ES"/>
        </w:rPr>
      </w:pPr>
    </w:p>
    <w:p w:rsidR="00C30A77" w:rsidRDefault="00C30A77" w:rsidP="002D7707">
      <w:pPr>
        <w:jc w:val="both"/>
        <w:rPr>
          <w:rFonts w:ascii="Cambria Math" w:hAnsi="Cambria Math" w:cs="Arial"/>
          <w:sz w:val="28"/>
          <w:szCs w:val="28"/>
          <w:lang w:val="ca-ES"/>
        </w:rPr>
      </w:pPr>
    </w:p>
    <w:p w:rsidR="002D7707" w:rsidRDefault="00B00D98" w:rsidP="002D7707">
      <w:pPr>
        <w:jc w:val="both"/>
        <w:rPr>
          <w:rFonts w:ascii="Cambria Math" w:hAnsi="Cambria Math" w:cs="Arial"/>
          <w:sz w:val="28"/>
          <w:szCs w:val="28"/>
          <w:lang w:val="ca-ES"/>
        </w:rPr>
      </w:pPr>
      <w:r>
        <w:rPr>
          <w:rFonts w:ascii="Cambria Math" w:hAnsi="Cambria Math" w:cs="Arial"/>
          <w:sz w:val="28"/>
          <w:szCs w:val="28"/>
          <w:lang w:val="ca-ES"/>
        </w:rPr>
        <w:t>Creiem</w:t>
      </w:r>
      <w:r w:rsidR="00660D03" w:rsidRPr="005A4046">
        <w:rPr>
          <w:rFonts w:ascii="Cambria Math" w:hAnsi="Cambria Math" w:cs="Arial"/>
          <w:sz w:val="28"/>
          <w:szCs w:val="28"/>
          <w:lang w:val="ca-ES"/>
        </w:rPr>
        <w:t xml:space="preserve"> que els </w:t>
      </w:r>
      <w:r>
        <w:rPr>
          <w:rFonts w:ascii="Cambria Math" w:hAnsi="Cambria Math" w:cs="Arial"/>
          <w:sz w:val="28"/>
          <w:szCs w:val="28"/>
          <w:lang w:val="ca-ES"/>
        </w:rPr>
        <w:t>infants hem de viure i créixer</w:t>
      </w:r>
      <w:r w:rsidR="00660D03" w:rsidRPr="005A4046">
        <w:rPr>
          <w:rFonts w:ascii="Cambria Math" w:hAnsi="Cambria Math" w:cs="Arial"/>
          <w:sz w:val="28"/>
          <w:szCs w:val="28"/>
          <w:lang w:val="ca-ES"/>
        </w:rPr>
        <w:t xml:space="preserve"> en un</w:t>
      </w:r>
      <w:r w:rsidR="00657CBA" w:rsidRPr="005A4046">
        <w:rPr>
          <w:rFonts w:ascii="Cambria Math" w:hAnsi="Cambria Math" w:cs="Arial"/>
          <w:sz w:val="28"/>
          <w:szCs w:val="28"/>
          <w:lang w:val="ca-ES"/>
        </w:rPr>
        <w:t>a societat</w:t>
      </w:r>
      <w:r w:rsidR="00660D03" w:rsidRPr="005A4046">
        <w:rPr>
          <w:rFonts w:ascii="Cambria Math" w:hAnsi="Cambria Math" w:cs="Arial"/>
          <w:sz w:val="28"/>
          <w:szCs w:val="28"/>
          <w:lang w:val="ca-ES"/>
        </w:rPr>
        <w:t xml:space="preserve"> on els</w:t>
      </w:r>
      <w:r w:rsidR="002D7707" w:rsidRPr="005A4046">
        <w:rPr>
          <w:rFonts w:ascii="Cambria Math" w:hAnsi="Cambria Math" w:cs="Arial"/>
          <w:sz w:val="28"/>
          <w:szCs w:val="28"/>
          <w:lang w:val="ca-ES"/>
        </w:rPr>
        <w:t xml:space="preserve"> drets</w:t>
      </w:r>
      <w:r w:rsidR="00660D03" w:rsidRPr="005A4046">
        <w:rPr>
          <w:rFonts w:ascii="Cambria Math" w:hAnsi="Cambria Math" w:cs="Arial"/>
          <w:sz w:val="28"/>
          <w:szCs w:val="28"/>
          <w:lang w:val="ca-ES"/>
        </w:rPr>
        <w:t xml:space="preserve"> dels infants</w:t>
      </w:r>
      <w:r w:rsidR="002D7707" w:rsidRPr="005A4046">
        <w:rPr>
          <w:rFonts w:ascii="Cambria Math" w:hAnsi="Cambria Math" w:cs="Arial"/>
          <w:sz w:val="28"/>
          <w:szCs w:val="28"/>
          <w:lang w:val="ca-ES"/>
        </w:rPr>
        <w:t xml:space="preserve"> siguin respectats.</w:t>
      </w:r>
    </w:p>
    <w:p w:rsidR="002D7707" w:rsidRDefault="00657CBA" w:rsidP="002D7707">
      <w:pPr>
        <w:jc w:val="both"/>
        <w:rPr>
          <w:rFonts w:ascii="Cambria Math" w:hAnsi="Cambria Math" w:cs="Arial"/>
          <w:sz w:val="28"/>
          <w:szCs w:val="28"/>
          <w:lang w:val="ca-ES"/>
        </w:rPr>
      </w:pPr>
      <w:r w:rsidRPr="005A4046">
        <w:rPr>
          <w:rFonts w:ascii="Cambria Math" w:hAnsi="Cambria Math" w:cs="Arial"/>
          <w:sz w:val="28"/>
          <w:szCs w:val="28"/>
          <w:lang w:val="ca-ES"/>
        </w:rPr>
        <w:t xml:space="preserve">Volem </w:t>
      </w:r>
      <w:r w:rsidR="002D7707" w:rsidRPr="005A4046">
        <w:rPr>
          <w:rFonts w:ascii="Cambria Math" w:hAnsi="Cambria Math" w:cs="Arial"/>
          <w:sz w:val="28"/>
          <w:szCs w:val="28"/>
          <w:lang w:val="ca-ES"/>
        </w:rPr>
        <w:t xml:space="preserve">que ningú </w:t>
      </w:r>
      <w:r w:rsidR="00F47F72">
        <w:rPr>
          <w:rFonts w:ascii="Cambria Math" w:hAnsi="Cambria Math" w:cs="Arial"/>
          <w:sz w:val="28"/>
          <w:szCs w:val="28"/>
          <w:lang w:val="ca-ES"/>
        </w:rPr>
        <w:t xml:space="preserve">no </w:t>
      </w:r>
      <w:r w:rsidR="002D7707" w:rsidRPr="005A4046">
        <w:rPr>
          <w:rFonts w:ascii="Cambria Math" w:hAnsi="Cambria Math" w:cs="Arial"/>
          <w:sz w:val="28"/>
          <w:szCs w:val="28"/>
          <w:lang w:val="ca-ES"/>
        </w:rPr>
        <w:t>es quedi de braços creuats davant de l’incompliment d’aq</w:t>
      </w:r>
      <w:r w:rsidR="0080607A" w:rsidRPr="005A4046">
        <w:rPr>
          <w:rFonts w:ascii="Cambria Math" w:hAnsi="Cambria Math" w:cs="Arial"/>
          <w:sz w:val="28"/>
          <w:szCs w:val="28"/>
          <w:lang w:val="ca-ES"/>
        </w:rPr>
        <w:t>uests drets. Tot</w:t>
      </w:r>
      <w:r w:rsidR="00C82D9E" w:rsidRPr="005A4046">
        <w:rPr>
          <w:rFonts w:ascii="Cambria Math" w:hAnsi="Cambria Math" w:cs="Arial"/>
          <w:sz w:val="28"/>
          <w:szCs w:val="28"/>
          <w:lang w:val="ca-ES"/>
        </w:rPr>
        <w:t>es i tots</w:t>
      </w:r>
      <w:r w:rsidR="0080607A" w:rsidRPr="005A4046">
        <w:rPr>
          <w:rFonts w:ascii="Cambria Math" w:hAnsi="Cambria Math" w:cs="Arial"/>
          <w:sz w:val="28"/>
          <w:szCs w:val="28"/>
          <w:lang w:val="ca-ES"/>
        </w:rPr>
        <w:t xml:space="preserve"> </w:t>
      </w:r>
      <w:r w:rsidR="00D64252">
        <w:rPr>
          <w:rFonts w:ascii="Cambria Math" w:hAnsi="Cambria Math" w:cs="Arial"/>
          <w:sz w:val="28"/>
          <w:szCs w:val="28"/>
          <w:lang w:val="ca-ES"/>
        </w:rPr>
        <w:t>en</w:t>
      </w:r>
      <w:r w:rsidR="0080607A" w:rsidRPr="005A4046">
        <w:rPr>
          <w:rFonts w:ascii="Cambria Math" w:hAnsi="Cambria Math" w:cs="Arial"/>
          <w:sz w:val="28"/>
          <w:szCs w:val="28"/>
          <w:lang w:val="ca-ES"/>
        </w:rPr>
        <w:t xml:space="preserve"> la nostra vida </w:t>
      </w:r>
      <w:r w:rsidR="002D7707" w:rsidRPr="005A4046">
        <w:rPr>
          <w:rFonts w:ascii="Cambria Math" w:hAnsi="Cambria Math" w:cs="Arial"/>
          <w:sz w:val="28"/>
          <w:szCs w:val="28"/>
          <w:lang w:val="ca-ES"/>
        </w:rPr>
        <w:t>hem de fer possible que els nostres drets es compleixin.</w:t>
      </w:r>
      <w:r w:rsidR="00C45EE4" w:rsidRPr="005A4046">
        <w:rPr>
          <w:rFonts w:ascii="Cambria Math" w:hAnsi="Cambria Math" w:cs="Arial"/>
          <w:sz w:val="28"/>
          <w:szCs w:val="28"/>
          <w:lang w:val="ca-ES"/>
        </w:rPr>
        <w:t xml:space="preserve"> </w:t>
      </w:r>
    </w:p>
    <w:p w:rsidR="005C57F5" w:rsidRPr="005A4046" w:rsidRDefault="005C57F5" w:rsidP="002D7707">
      <w:pPr>
        <w:jc w:val="both"/>
        <w:rPr>
          <w:rFonts w:ascii="Cambria Math" w:hAnsi="Cambria Math" w:cs="Arial"/>
          <w:sz w:val="28"/>
          <w:szCs w:val="28"/>
          <w:lang w:val="ca-ES"/>
        </w:rPr>
      </w:pPr>
      <w:r>
        <w:rPr>
          <w:rFonts w:ascii="Cambria Math" w:hAnsi="Cambria Math" w:cs="Arial"/>
          <w:sz w:val="28"/>
          <w:szCs w:val="28"/>
          <w:lang w:val="ca-ES"/>
        </w:rPr>
        <w:t>I aquest any, sota el lema “</w:t>
      </w:r>
      <w:r w:rsidRPr="005C57F5">
        <w:rPr>
          <w:rFonts w:ascii="Cambria Math" w:hAnsi="Cambria Math" w:cs="Arial"/>
          <w:b/>
          <w:sz w:val="28"/>
          <w:szCs w:val="28"/>
          <w:lang w:val="ca-ES"/>
        </w:rPr>
        <w:t>Un cel ple de Drets</w:t>
      </w:r>
      <w:r>
        <w:rPr>
          <w:rFonts w:ascii="Cambria Math" w:hAnsi="Cambria Math" w:cs="Arial"/>
          <w:sz w:val="28"/>
          <w:szCs w:val="28"/>
          <w:lang w:val="ca-ES"/>
        </w:rPr>
        <w:t>” hem omplert les aules d</w:t>
      </w:r>
      <w:r w:rsidR="00D64252">
        <w:rPr>
          <w:rFonts w:ascii="Cambria Math" w:hAnsi="Cambria Math" w:cs="Arial"/>
          <w:sz w:val="28"/>
          <w:szCs w:val="28"/>
          <w:lang w:val="ca-ES"/>
        </w:rPr>
        <w:t>’ocells,</w:t>
      </w:r>
      <w:r>
        <w:rPr>
          <w:rFonts w:ascii="Cambria Math" w:hAnsi="Cambria Math" w:cs="Arial"/>
          <w:sz w:val="28"/>
          <w:szCs w:val="28"/>
          <w:lang w:val="ca-ES"/>
        </w:rPr>
        <w:t xml:space="preserve"> que ens mostren a les seves ales aquells drets que considerem més rellevants i que </w:t>
      </w:r>
      <w:r w:rsidR="00D64252">
        <w:rPr>
          <w:rFonts w:ascii="Cambria Math" w:hAnsi="Cambria Math" w:cs="Arial"/>
          <w:sz w:val="28"/>
          <w:szCs w:val="28"/>
          <w:lang w:val="ca-ES"/>
        </w:rPr>
        <w:t>volen recordar</w:t>
      </w:r>
      <w:r>
        <w:rPr>
          <w:rFonts w:ascii="Cambria Math" w:hAnsi="Cambria Math" w:cs="Arial"/>
          <w:sz w:val="28"/>
          <w:szCs w:val="28"/>
          <w:lang w:val="ca-ES"/>
        </w:rPr>
        <w:t xml:space="preserve"> el compromís de defensa dels nostres Drets.</w:t>
      </w:r>
    </w:p>
    <w:p w:rsidR="00C45EE4" w:rsidRPr="005A4046" w:rsidRDefault="00657CBA" w:rsidP="002D7707">
      <w:pPr>
        <w:jc w:val="both"/>
        <w:rPr>
          <w:rFonts w:ascii="Cambria Math" w:hAnsi="Cambria Math" w:cs="Arial"/>
          <w:sz w:val="28"/>
          <w:szCs w:val="28"/>
          <w:lang w:val="ca-ES"/>
        </w:rPr>
      </w:pPr>
      <w:r w:rsidRPr="005A4046">
        <w:rPr>
          <w:rFonts w:ascii="Cambria Math" w:hAnsi="Cambria Math" w:cs="Arial"/>
          <w:sz w:val="28"/>
          <w:szCs w:val="28"/>
          <w:lang w:val="ca-ES"/>
        </w:rPr>
        <w:t>R</w:t>
      </w:r>
      <w:r w:rsidR="00C45EE4" w:rsidRPr="005A4046">
        <w:rPr>
          <w:rFonts w:ascii="Cambria Math" w:hAnsi="Cambria Math" w:cs="Arial"/>
          <w:sz w:val="28"/>
          <w:szCs w:val="28"/>
          <w:lang w:val="ca-ES"/>
        </w:rPr>
        <w:t>ecordeu que aquest di</w:t>
      </w:r>
      <w:r w:rsidR="004F2E4E">
        <w:rPr>
          <w:rFonts w:ascii="Cambria Math" w:hAnsi="Cambria Math" w:cs="Arial"/>
          <w:sz w:val="28"/>
          <w:szCs w:val="28"/>
          <w:lang w:val="ca-ES"/>
        </w:rPr>
        <w:t>vendres</w:t>
      </w:r>
      <w:r w:rsidR="00C45EE4" w:rsidRPr="005A4046">
        <w:rPr>
          <w:rFonts w:ascii="Cambria Math" w:hAnsi="Cambria Math" w:cs="Arial"/>
          <w:sz w:val="28"/>
          <w:szCs w:val="28"/>
          <w:lang w:val="ca-ES"/>
        </w:rPr>
        <w:t xml:space="preserve"> 20 de novembre</w:t>
      </w:r>
      <w:r w:rsidR="00F47F72">
        <w:rPr>
          <w:rFonts w:ascii="Cambria Math" w:hAnsi="Cambria Math" w:cs="Arial"/>
          <w:sz w:val="28"/>
          <w:szCs w:val="28"/>
          <w:lang w:val="ca-ES"/>
        </w:rPr>
        <w:t xml:space="preserve"> </w:t>
      </w:r>
      <w:r w:rsidRPr="005A4046">
        <w:rPr>
          <w:rFonts w:ascii="Cambria Math" w:hAnsi="Cambria Math" w:cs="Arial"/>
          <w:sz w:val="28"/>
          <w:szCs w:val="28"/>
          <w:lang w:val="ca-ES"/>
        </w:rPr>
        <w:t xml:space="preserve">s’il·lumina la Torre de La Miranda com a </w:t>
      </w:r>
      <w:r w:rsidR="00C45EE4" w:rsidRPr="005A4046">
        <w:rPr>
          <w:rFonts w:ascii="Cambria Math" w:hAnsi="Cambria Math" w:cs="Arial"/>
          <w:sz w:val="28"/>
          <w:szCs w:val="28"/>
          <w:lang w:val="ca-ES"/>
        </w:rPr>
        <w:t>celebració del DIA INTERNACIONAL DE LA INFÀNCIA</w:t>
      </w:r>
      <w:r w:rsidRPr="005A4046">
        <w:rPr>
          <w:rFonts w:ascii="Cambria Math" w:hAnsi="Cambria Math" w:cs="Arial"/>
          <w:sz w:val="28"/>
          <w:szCs w:val="28"/>
          <w:lang w:val="ca-ES"/>
        </w:rPr>
        <w:t xml:space="preserve"> i símbol que Cornellà de Llobregat és Ciutat Amiga de la Infància UNICEF</w:t>
      </w:r>
      <w:r w:rsidR="00C45EE4" w:rsidRPr="005A4046">
        <w:rPr>
          <w:rFonts w:ascii="Cambria Math" w:hAnsi="Cambria Math" w:cs="Arial"/>
          <w:sz w:val="28"/>
          <w:szCs w:val="28"/>
          <w:lang w:val="ca-ES"/>
        </w:rPr>
        <w:t>.</w:t>
      </w:r>
    </w:p>
    <w:p w:rsidR="00C45EE4" w:rsidRDefault="00C45EE4" w:rsidP="002D7707">
      <w:pPr>
        <w:jc w:val="both"/>
        <w:rPr>
          <w:rFonts w:ascii="Cambria Math" w:hAnsi="Cambria Math" w:cs="Arial"/>
          <w:sz w:val="28"/>
          <w:szCs w:val="28"/>
          <w:lang w:val="ca-ES"/>
        </w:rPr>
      </w:pPr>
    </w:p>
    <w:p w:rsidR="0085276B" w:rsidRPr="005A4046" w:rsidRDefault="0085276B" w:rsidP="002D7707">
      <w:pPr>
        <w:jc w:val="both"/>
        <w:rPr>
          <w:rFonts w:ascii="Cambria Math" w:hAnsi="Cambria Math" w:cs="Arial"/>
          <w:sz w:val="28"/>
          <w:szCs w:val="28"/>
          <w:lang w:val="ca-ES"/>
        </w:rPr>
      </w:pPr>
    </w:p>
    <w:p w:rsidR="00C82D9E" w:rsidRPr="005A4046" w:rsidRDefault="00C82D9E" w:rsidP="002D7707">
      <w:pPr>
        <w:jc w:val="both"/>
        <w:rPr>
          <w:rFonts w:ascii="Cambria Math" w:hAnsi="Cambria Math" w:cs="Arial"/>
          <w:sz w:val="28"/>
          <w:szCs w:val="28"/>
          <w:lang w:val="ca-ES"/>
        </w:rPr>
      </w:pPr>
    </w:p>
    <w:p w:rsidR="002D7707" w:rsidRPr="005A4046" w:rsidRDefault="002D7707" w:rsidP="002D7707">
      <w:pPr>
        <w:jc w:val="right"/>
        <w:rPr>
          <w:rFonts w:ascii="Cambria Math" w:hAnsi="Cambria Math" w:cs="Arial"/>
          <w:i/>
          <w:sz w:val="28"/>
          <w:szCs w:val="28"/>
          <w:lang w:val="ca-ES"/>
        </w:rPr>
      </w:pPr>
      <w:r w:rsidRPr="005A4046">
        <w:rPr>
          <w:rFonts w:ascii="Cambria Math" w:hAnsi="Cambria Math" w:cs="Arial"/>
          <w:i/>
          <w:sz w:val="28"/>
          <w:szCs w:val="28"/>
          <w:lang w:val="ca-ES"/>
        </w:rPr>
        <w:t xml:space="preserve">Cornellà de Llobregat, </w:t>
      </w:r>
      <w:r w:rsidR="00F5677C" w:rsidRPr="005A4046">
        <w:rPr>
          <w:rFonts w:ascii="Cambria Math" w:hAnsi="Cambria Math" w:cs="Arial"/>
          <w:i/>
          <w:sz w:val="28"/>
          <w:szCs w:val="28"/>
          <w:lang w:val="ca-ES"/>
        </w:rPr>
        <w:t>novembre</w:t>
      </w:r>
      <w:r w:rsidRPr="005A4046">
        <w:rPr>
          <w:rFonts w:ascii="Cambria Math" w:hAnsi="Cambria Math" w:cs="Arial"/>
          <w:i/>
          <w:sz w:val="28"/>
          <w:szCs w:val="28"/>
          <w:lang w:val="ca-ES"/>
        </w:rPr>
        <w:t xml:space="preserve"> de 20</w:t>
      </w:r>
      <w:r w:rsidR="004F2E4E">
        <w:rPr>
          <w:rFonts w:ascii="Cambria Math" w:hAnsi="Cambria Math" w:cs="Arial"/>
          <w:i/>
          <w:sz w:val="28"/>
          <w:szCs w:val="28"/>
          <w:lang w:val="ca-ES"/>
        </w:rPr>
        <w:t>20</w:t>
      </w:r>
    </w:p>
    <w:sectPr w:rsidR="002D7707" w:rsidRPr="005A4046" w:rsidSect="00957BDA">
      <w:headerReference w:type="default" r:id="rId8"/>
      <w:pgSz w:w="11906" w:h="16838"/>
      <w:pgMar w:top="1523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C0" w:rsidRDefault="00614CC0" w:rsidP="00957BDA">
      <w:pPr>
        <w:spacing w:after="0" w:line="240" w:lineRule="auto"/>
      </w:pPr>
      <w:r>
        <w:separator/>
      </w:r>
    </w:p>
  </w:endnote>
  <w:endnote w:type="continuationSeparator" w:id="0">
    <w:p w:rsidR="00614CC0" w:rsidRDefault="00614CC0" w:rsidP="0095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C0" w:rsidRDefault="00614CC0" w:rsidP="00957BDA">
      <w:pPr>
        <w:spacing w:after="0" w:line="240" w:lineRule="auto"/>
      </w:pPr>
      <w:r>
        <w:separator/>
      </w:r>
    </w:p>
  </w:footnote>
  <w:footnote w:type="continuationSeparator" w:id="0">
    <w:p w:rsidR="00614CC0" w:rsidRDefault="00614CC0" w:rsidP="0095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DA" w:rsidRDefault="00957BDA" w:rsidP="00957BD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2023745</wp:posOffset>
          </wp:positionH>
          <wp:positionV relativeFrom="paragraph">
            <wp:posOffset>17145</wp:posOffset>
          </wp:positionV>
          <wp:extent cx="1485900" cy="753745"/>
          <wp:effectExtent l="19050" t="0" r="0" b="0"/>
          <wp:wrapNone/>
          <wp:docPr id="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-176530</wp:posOffset>
          </wp:positionH>
          <wp:positionV relativeFrom="page">
            <wp:posOffset>381000</wp:posOffset>
          </wp:positionV>
          <wp:extent cx="1200150" cy="466725"/>
          <wp:effectExtent l="19050" t="0" r="0" b="0"/>
          <wp:wrapNone/>
          <wp:docPr id="1" name="Imagen 3" descr="Escut adr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t adreç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18544" b="12556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-78105</wp:posOffset>
          </wp:positionV>
          <wp:extent cx="1023620" cy="676275"/>
          <wp:effectExtent l="19050" t="0" r="5080" b="0"/>
          <wp:wrapNone/>
          <wp:docPr id="2" name="Imagen 4" descr="consell_inf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onsell_infant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F72">
      <w:t xml:space="preserve"> </w:t>
    </w:r>
  </w:p>
  <w:p w:rsidR="00957BDA" w:rsidRDefault="00F47F72" w:rsidP="00957BDA">
    <w:pPr>
      <w:pStyle w:val="Encabezado"/>
    </w:pPr>
    <w:r>
      <w:t xml:space="preserve"> </w:t>
    </w:r>
  </w:p>
  <w:p w:rsidR="00957BDA" w:rsidRDefault="00F47F72" w:rsidP="00957BDA">
    <w:pPr>
      <w:pStyle w:val="Encabezado"/>
    </w:pPr>
    <w:r>
      <w:t xml:space="preserve"> </w:t>
    </w:r>
  </w:p>
  <w:p w:rsidR="00957BDA" w:rsidRDefault="00957B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8AF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708" w:firstLine="0"/>
      </w:pPr>
      <w:rPr>
        <w:rFonts w:hint="default"/>
      </w:rPr>
    </w:lvl>
    <w:lvl w:ilvl="1">
      <w:start w:val="1"/>
      <w:numFmt w:val="decimalZero"/>
      <w:pStyle w:val="Ttulo2"/>
      <w:isLgl/>
      <w:lvlText w:val="Sección %1.%2"/>
      <w:lvlJc w:val="left"/>
      <w:pPr>
        <w:ind w:left="708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1428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1572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716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860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2004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2148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2292" w:hanging="144"/>
      </w:pPr>
      <w:rPr>
        <w:rFonts w:hint="default"/>
      </w:rPr>
    </w:lvl>
  </w:abstractNum>
  <w:abstractNum w:abstractNumId="1">
    <w:nsid w:val="1C651299"/>
    <w:multiLevelType w:val="hybridMultilevel"/>
    <w:tmpl w:val="467C9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1D4B"/>
    <w:multiLevelType w:val="hybridMultilevel"/>
    <w:tmpl w:val="11E00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37022"/>
    <w:multiLevelType w:val="hybridMultilevel"/>
    <w:tmpl w:val="4ACE1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5029"/>
    <w:multiLevelType w:val="hybridMultilevel"/>
    <w:tmpl w:val="F0129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B4283"/>
    <w:multiLevelType w:val="hybridMultilevel"/>
    <w:tmpl w:val="DE0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83000"/>
    <w:multiLevelType w:val="hybridMultilevel"/>
    <w:tmpl w:val="4EC42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43C08"/>
    <w:multiLevelType w:val="hybridMultilevel"/>
    <w:tmpl w:val="9A74E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2604"/>
    <w:multiLevelType w:val="hybridMultilevel"/>
    <w:tmpl w:val="525C0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27F1A"/>
    <w:rsid w:val="000856BF"/>
    <w:rsid w:val="00087BD2"/>
    <w:rsid w:val="000D5061"/>
    <w:rsid w:val="000E6688"/>
    <w:rsid w:val="001203D5"/>
    <w:rsid w:val="001354C1"/>
    <w:rsid w:val="00174448"/>
    <w:rsid w:val="001931EC"/>
    <w:rsid w:val="001E2218"/>
    <w:rsid w:val="001E4B99"/>
    <w:rsid w:val="00215DAE"/>
    <w:rsid w:val="00227F1A"/>
    <w:rsid w:val="00286CB6"/>
    <w:rsid w:val="0028787F"/>
    <w:rsid w:val="002B23A6"/>
    <w:rsid w:val="002D7707"/>
    <w:rsid w:val="00340DA6"/>
    <w:rsid w:val="003B0479"/>
    <w:rsid w:val="003E7E6C"/>
    <w:rsid w:val="003F1D4C"/>
    <w:rsid w:val="00411998"/>
    <w:rsid w:val="004F2E4E"/>
    <w:rsid w:val="0050355C"/>
    <w:rsid w:val="00521F0A"/>
    <w:rsid w:val="005521D1"/>
    <w:rsid w:val="005A4046"/>
    <w:rsid w:val="005C57F5"/>
    <w:rsid w:val="006017AB"/>
    <w:rsid w:val="00614CC0"/>
    <w:rsid w:val="00632E52"/>
    <w:rsid w:val="006472F0"/>
    <w:rsid w:val="00657CBA"/>
    <w:rsid w:val="00660D03"/>
    <w:rsid w:val="006F4A38"/>
    <w:rsid w:val="006F5067"/>
    <w:rsid w:val="007022BF"/>
    <w:rsid w:val="00726F57"/>
    <w:rsid w:val="00756A5D"/>
    <w:rsid w:val="00765CDC"/>
    <w:rsid w:val="0077528C"/>
    <w:rsid w:val="007963FA"/>
    <w:rsid w:val="00801420"/>
    <w:rsid w:val="0080607A"/>
    <w:rsid w:val="008479C5"/>
    <w:rsid w:val="0085276B"/>
    <w:rsid w:val="008729C7"/>
    <w:rsid w:val="008768E4"/>
    <w:rsid w:val="00877209"/>
    <w:rsid w:val="00893661"/>
    <w:rsid w:val="008F2EC3"/>
    <w:rsid w:val="00905E83"/>
    <w:rsid w:val="00940320"/>
    <w:rsid w:val="00957BDA"/>
    <w:rsid w:val="009C0D7E"/>
    <w:rsid w:val="009E3775"/>
    <w:rsid w:val="00A5088D"/>
    <w:rsid w:val="00AA0787"/>
    <w:rsid w:val="00AE796A"/>
    <w:rsid w:val="00AF6328"/>
    <w:rsid w:val="00B00D98"/>
    <w:rsid w:val="00B76CC7"/>
    <w:rsid w:val="00BA487B"/>
    <w:rsid w:val="00BB7354"/>
    <w:rsid w:val="00BD1044"/>
    <w:rsid w:val="00C25B12"/>
    <w:rsid w:val="00C30A77"/>
    <w:rsid w:val="00C34431"/>
    <w:rsid w:val="00C45EE4"/>
    <w:rsid w:val="00C8262E"/>
    <w:rsid w:val="00C82D9E"/>
    <w:rsid w:val="00C92B56"/>
    <w:rsid w:val="00C96083"/>
    <w:rsid w:val="00CA2A32"/>
    <w:rsid w:val="00D64252"/>
    <w:rsid w:val="00D83FEE"/>
    <w:rsid w:val="00DB0EBC"/>
    <w:rsid w:val="00E3232C"/>
    <w:rsid w:val="00E60F69"/>
    <w:rsid w:val="00F04953"/>
    <w:rsid w:val="00F31022"/>
    <w:rsid w:val="00F36587"/>
    <w:rsid w:val="00F45961"/>
    <w:rsid w:val="00F47F72"/>
    <w:rsid w:val="00F5677C"/>
    <w:rsid w:val="00F7139D"/>
    <w:rsid w:val="00FA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83"/>
  </w:style>
  <w:style w:type="paragraph" w:styleId="Ttulo1">
    <w:name w:val="heading 1"/>
    <w:basedOn w:val="Normal"/>
    <w:next w:val="Normal"/>
    <w:link w:val="Ttulo1Car"/>
    <w:uiPriority w:val="9"/>
    <w:qFormat/>
    <w:rsid w:val="00CA2A32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2A32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2A32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2A32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2A32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2A32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2A32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2A32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2A32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A3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2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2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2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2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2A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2A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2A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2A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2A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nhideWhenUsed/>
    <w:rsid w:val="00957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57BDA"/>
  </w:style>
  <w:style w:type="paragraph" w:styleId="Piedepgina">
    <w:name w:val="footer"/>
    <w:basedOn w:val="Normal"/>
    <w:link w:val="PiedepginaCar"/>
    <w:uiPriority w:val="99"/>
    <w:semiHidden/>
    <w:unhideWhenUsed/>
    <w:rsid w:val="00957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7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D47C-73C6-46D9-B1EC-213586F2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mgavassac</dc:creator>
  <cp:lastModifiedBy>Serarols Sanchez, Daniel</cp:lastModifiedBy>
  <cp:revision>8</cp:revision>
  <cp:lastPrinted>2018-11-16T13:48:00Z</cp:lastPrinted>
  <dcterms:created xsi:type="dcterms:W3CDTF">2020-10-27T11:26:00Z</dcterms:created>
  <dcterms:modified xsi:type="dcterms:W3CDTF">2020-11-19T18:27:00Z</dcterms:modified>
</cp:coreProperties>
</file>